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22" w:rsidRDefault="00C357DC" w:rsidP="00C357DC">
      <w:pPr>
        <w:jc w:val="center"/>
        <w:rPr>
          <w:sz w:val="28"/>
        </w:rPr>
      </w:pPr>
      <w:r w:rsidRPr="00C357DC">
        <w:rPr>
          <w:sz w:val="28"/>
        </w:rPr>
        <w:t>コミュニケーショントレーニング　事前調査書</w:t>
      </w:r>
    </w:p>
    <w:p w:rsidR="00C357DC" w:rsidRDefault="00C357DC" w:rsidP="00C357DC">
      <w:pPr>
        <w:jc w:val="right"/>
      </w:pPr>
      <w:r>
        <w:rPr>
          <w:rFonts w:hint="eastAsia"/>
        </w:rPr>
        <w:t>ネイパル砂川</w:t>
      </w:r>
    </w:p>
    <w:p w:rsidR="00C357DC" w:rsidRDefault="00C357DC" w:rsidP="00C357DC">
      <w:pPr>
        <w:tabs>
          <w:tab w:val="left" w:pos="1920"/>
        </w:tabs>
        <w:ind w:firstLine="210"/>
        <w:jc w:val="left"/>
      </w:pPr>
    </w:p>
    <w:p w:rsidR="00C357DC" w:rsidRDefault="00C357DC" w:rsidP="00180354">
      <w:pPr>
        <w:tabs>
          <w:tab w:val="left" w:pos="1920"/>
        </w:tabs>
        <w:spacing w:line="120" w:lineRule="auto"/>
        <w:ind w:firstLine="210"/>
        <w:jc w:val="left"/>
      </w:pPr>
      <w:r>
        <w:t>団体のねらいや参加者の実態に合わせて内容を計画しますので次の項目についてお答えください。</w:t>
      </w:r>
      <w:r>
        <w:tab/>
      </w:r>
    </w:p>
    <w:tbl>
      <w:tblPr>
        <w:tblStyle w:val="a3"/>
        <w:tblW w:w="0" w:type="auto"/>
        <w:tblLook w:val="04A0" w:firstRow="1" w:lastRow="0" w:firstColumn="1" w:lastColumn="0" w:noHBand="0" w:noVBand="1"/>
      </w:tblPr>
      <w:tblGrid>
        <w:gridCol w:w="5098"/>
        <w:gridCol w:w="3396"/>
      </w:tblGrid>
      <w:tr w:rsidR="00C357DC" w:rsidTr="00C357DC">
        <w:trPr>
          <w:trHeight w:val="753"/>
        </w:trPr>
        <w:tc>
          <w:tcPr>
            <w:tcW w:w="5098" w:type="dxa"/>
          </w:tcPr>
          <w:p w:rsidR="00C357DC" w:rsidRDefault="00C357DC" w:rsidP="00C357DC">
            <w:pPr>
              <w:tabs>
                <w:tab w:val="left" w:pos="1920"/>
              </w:tabs>
              <w:jc w:val="left"/>
            </w:pPr>
            <w:r>
              <w:t>団体名</w:t>
            </w:r>
          </w:p>
        </w:tc>
        <w:tc>
          <w:tcPr>
            <w:tcW w:w="3396" w:type="dxa"/>
          </w:tcPr>
          <w:p w:rsidR="00C357DC" w:rsidRDefault="00C357DC" w:rsidP="00C357DC">
            <w:pPr>
              <w:tabs>
                <w:tab w:val="left" w:pos="1920"/>
              </w:tabs>
              <w:jc w:val="left"/>
            </w:pPr>
            <w:r>
              <w:t>担当者</w:t>
            </w:r>
          </w:p>
        </w:tc>
      </w:tr>
      <w:tr w:rsidR="00C357DC" w:rsidTr="00C357DC">
        <w:trPr>
          <w:trHeight w:val="695"/>
        </w:trPr>
        <w:tc>
          <w:tcPr>
            <w:tcW w:w="8494" w:type="dxa"/>
            <w:gridSpan w:val="2"/>
          </w:tcPr>
          <w:p w:rsidR="00C357DC" w:rsidRPr="00C357DC" w:rsidRDefault="00C357DC" w:rsidP="00C357DC">
            <w:pPr>
              <w:tabs>
                <w:tab w:val="left" w:pos="1920"/>
              </w:tabs>
              <w:spacing w:line="480" w:lineRule="auto"/>
              <w:jc w:val="left"/>
              <w:rPr>
                <w:rFonts w:hint="eastAsia"/>
              </w:rPr>
            </w:pPr>
            <w:r>
              <w:t xml:space="preserve">日時　　　月　　　日（　　）　　　　：　　　～　　　：　　　　</w:t>
            </w:r>
            <w:r>
              <w:rPr>
                <w:rFonts w:hint="eastAsia"/>
              </w:rPr>
              <w:t>(</w:t>
            </w:r>
            <w:r>
              <w:rPr>
                <w:rFonts w:hint="eastAsia"/>
              </w:rPr>
              <w:t xml:space="preserve">　　　　</w:t>
            </w:r>
            <w:r>
              <w:t>分</w:t>
            </w:r>
            <w:r>
              <w:rPr>
                <w:rFonts w:hint="eastAsia"/>
              </w:rPr>
              <w:t>)</w:t>
            </w:r>
          </w:p>
        </w:tc>
      </w:tr>
    </w:tbl>
    <w:p w:rsidR="00C43670" w:rsidRDefault="00C43670" w:rsidP="00C357DC">
      <w:pPr>
        <w:tabs>
          <w:tab w:val="left" w:pos="1920"/>
        </w:tabs>
        <w:ind w:firstLine="210"/>
        <w:jc w:val="left"/>
      </w:pPr>
    </w:p>
    <w:p w:rsidR="00C43670" w:rsidRPr="00C43670" w:rsidRDefault="00C43670" w:rsidP="00C43670">
      <w:r>
        <w:t>１　参加者のコミュニケーションに関する実態を御記入ください。</w:t>
      </w:r>
    </w:p>
    <w:tbl>
      <w:tblPr>
        <w:tblStyle w:val="a3"/>
        <w:tblW w:w="0" w:type="auto"/>
        <w:tblLook w:val="04A0" w:firstRow="1" w:lastRow="0" w:firstColumn="1" w:lastColumn="0" w:noHBand="0" w:noVBand="1"/>
      </w:tblPr>
      <w:tblGrid>
        <w:gridCol w:w="8494"/>
      </w:tblGrid>
      <w:tr w:rsidR="00C43670" w:rsidTr="00C43670">
        <w:trPr>
          <w:trHeight w:val="1272"/>
        </w:trPr>
        <w:tc>
          <w:tcPr>
            <w:tcW w:w="8494" w:type="dxa"/>
          </w:tcPr>
          <w:p w:rsidR="00C43670" w:rsidRPr="00C43670" w:rsidRDefault="00C43670" w:rsidP="00C43670">
            <w:pPr>
              <w:rPr>
                <w:rFonts w:hint="eastAsia"/>
              </w:rPr>
            </w:pPr>
            <w:bookmarkStart w:id="0" w:name="_GoBack"/>
            <w:bookmarkEnd w:id="0"/>
          </w:p>
        </w:tc>
      </w:tr>
    </w:tbl>
    <w:p w:rsidR="00C43670" w:rsidRDefault="00C43670" w:rsidP="00C43670"/>
    <w:p w:rsidR="00C43670" w:rsidRDefault="00C43670" w:rsidP="00C43670">
      <w:r>
        <w:t>２　コミュニケーション</w:t>
      </w:r>
      <w:r w:rsidR="00F260B4">
        <w:t>トレーニングの</w:t>
      </w:r>
      <w:r>
        <w:t>ねらいにチェックをしてください。</w:t>
      </w:r>
    </w:p>
    <w:p w:rsidR="00180354" w:rsidRDefault="00C43670" w:rsidP="00180354">
      <w:pPr>
        <w:snapToGrid w:val="0"/>
        <w:spacing w:line="180" w:lineRule="auto"/>
      </w:pPr>
      <w:r>
        <w:t xml:space="preserve">　　</w:t>
      </w:r>
    </w:p>
    <w:p w:rsidR="00C43670" w:rsidRDefault="00C43670" w:rsidP="00180354">
      <w:pPr>
        <w:ind w:firstLine="420"/>
        <w:rPr>
          <w:rFonts w:ascii="Segoe UI Symbol" w:hAnsi="Segoe UI Symbol" w:cs="Segoe UI Symbol"/>
        </w:rPr>
      </w:pPr>
      <w:r>
        <w:rPr>
          <w:rFonts w:ascii="Segoe UI Symbol" w:hAnsi="Segoe UI Symbol" w:cs="Segoe UI Symbol"/>
        </w:rPr>
        <w:t>▢</w:t>
      </w:r>
      <w:r>
        <w:rPr>
          <w:rFonts w:ascii="Segoe UI Symbol" w:hAnsi="Segoe UI Symbol" w:cs="Segoe UI Symbol"/>
        </w:rPr>
        <w:t xml:space="preserve">　</w:t>
      </w:r>
      <w:r w:rsidR="00F260B4">
        <w:rPr>
          <w:rFonts w:ascii="Segoe UI Symbol" w:hAnsi="Segoe UI Symbol" w:cs="Segoe UI Symbol"/>
        </w:rPr>
        <w:t>「話すこと」「聞くこと」の大切さを学ぶ</w:t>
      </w:r>
      <w:r>
        <w:rPr>
          <w:rFonts w:ascii="Segoe UI Symbol" w:hAnsi="Segoe UI Symbol" w:cs="Segoe UI Symbol"/>
        </w:rPr>
        <w:t xml:space="preserve">コミュニケーションスキルの向上　</w:t>
      </w:r>
    </w:p>
    <w:p w:rsidR="00F260B4" w:rsidRDefault="00F260B4" w:rsidP="00F260B4">
      <w:pPr>
        <w:ind w:left="840" w:hanging="840"/>
        <w:rPr>
          <w:rFonts w:ascii="Segoe UI Symbol" w:hAnsi="Segoe UI Symbol" w:cs="Segoe UI Symbol" w:hint="eastAsia"/>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言葉で伝えたり課題解決の方法を話し合ったりする活動を通してのコミュニケーショントレーニング</w:t>
      </w:r>
    </w:p>
    <w:p w:rsidR="00C43670" w:rsidRDefault="00C43670" w:rsidP="00336D02">
      <w:pPr>
        <w:ind w:firstLine="420"/>
        <w:rPr>
          <w:rFonts w:ascii="Segoe UI Symbol" w:hAnsi="Segoe UI Symbol" w:cs="Segoe UI Symbol" w:hint="eastAsia"/>
        </w:rPr>
      </w:pPr>
      <w:r>
        <w:rPr>
          <w:rFonts w:ascii="Segoe UI Symbol" w:hAnsi="Segoe UI Symbol" w:cs="Segoe UI Symbol"/>
        </w:rPr>
        <w:t>▢</w:t>
      </w:r>
      <w:r>
        <w:rPr>
          <w:rFonts w:ascii="Segoe UI Symbol" w:hAnsi="Segoe UI Symbol" w:cs="Segoe UI Symbol"/>
        </w:rPr>
        <w:t xml:space="preserve">　</w:t>
      </w:r>
      <w:r w:rsidR="00F260B4">
        <w:rPr>
          <w:rFonts w:ascii="Segoe UI Symbol" w:hAnsi="Segoe UI Symbol" w:cs="Segoe UI Symbol"/>
        </w:rPr>
        <w:t>レクレーションや</w:t>
      </w:r>
      <w:r>
        <w:rPr>
          <w:rFonts w:ascii="Segoe UI Symbol" w:hAnsi="Segoe UI Symbol" w:cs="Segoe UI Symbol"/>
        </w:rPr>
        <w:t>ゲームの活動を取り入れた円滑な人間関係作りや仲間づく</w:t>
      </w:r>
      <w:r w:rsidR="00336D02">
        <w:rPr>
          <w:rFonts w:ascii="Segoe UI Symbol" w:hAnsi="Segoe UI Symbol" w:cs="Segoe UI Symbol" w:hint="eastAsia"/>
        </w:rPr>
        <w:t>り</w:t>
      </w:r>
      <w:r w:rsidR="00F260B4">
        <w:rPr>
          <w:rFonts w:ascii="Segoe UI Symbol" w:hAnsi="Segoe UI Symbol" w:cs="Segoe UI Symbol"/>
        </w:rPr>
        <w:t xml:space="preserve">　　　</w:t>
      </w:r>
    </w:p>
    <w:p w:rsidR="0058629F" w:rsidRDefault="0058629F" w:rsidP="00C43670">
      <w:pPr>
        <w:ind w:firstLine="420"/>
        <w:rPr>
          <w:rFonts w:hint="eastAsia"/>
        </w:rPr>
      </w:pPr>
      <w:r>
        <w:rPr>
          <w:rFonts w:ascii="Segoe UI Symbol" w:hAnsi="Segoe UI Symbol" w:cs="Segoe UI Symbol"/>
        </w:rPr>
        <w:t>▢</w:t>
      </w:r>
      <w:r>
        <w:rPr>
          <w:rFonts w:ascii="Segoe UI Symbol" w:hAnsi="Segoe UI Symbol" w:cs="Segoe UI Symbol"/>
        </w:rPr>
        <w:t xml:space="preserve">　その他</w:t>
      </w:r>
    </w:p>
    <w:tbl>
      <w:tblPr>
        <w:tblStyle w:val="a3"/>
        <w:tblW w:w="0" w:type="auto"/>
        <w:tblInd w:w="704" w:type="dxa"/>
        <w:tblLook w:val="04A0" w:firstRow="1" w:lastRow="0" w:firstColumn="1" w:lastColumn="0" w:noHBand="0" w:noVBand="1"/>
      </w:tblPr>
      <w:tblGrid>
        <w:gridCol w:w="7790"/>
      </w:tblGrid>
      <w:tr w:rsidR="0058629F" w:rsidTr="0058629F">
        <w:trPr>
          <w:trHeight w:val="934"/>
        </w:trPr>
        <w:tc>
          <w:tcPr>
            <w:tcW w:w="7790" w:type="dxa"/>
          </w:tcPr>
          <w:p w:rsidR="0058629F" w:rsidRDefault="0058629F" w:rsidP="00C43670"/>
        </w:tc>
      </w:tr>
    </w:tbl>
    <w:p w:rsidR="0058629F" w:rsidRDefault="0058629F" w:rsidP="00C43670"/>
    <w:p w:rsidR="00C43670" w:rsidRDefault="0058629F" w:rsidP="0058629F">
      <w:pPr>
        <w:ind w:left="420" w:hanging="420"/>
      </w:pPr>
      <w:r>
        <w:t xml:space="preserve">３　　今まで行ったことがあるコミュニケーショントレーニングがありましたら御記入ください。　　</w:t>
      </w:r>
      <w:r w:rsidR="00C43670">
        <w:t xml:space="preserve">　</w:t>
      </w:r>
    </w:p>
    <w:tbl>
      <w:tblPr>
        <w:tblStyle w:val="a3"/>
        <w:tblW w:w="0" w:type="auto"/>
        <w:tblInd w:w="137" w:type="dxa"/>
        <w:tblLook w:val="04A0" w:firstRow="1" w:lastRow="0" w:firstColumn="1" w:lastColumn="0" w:noHBand="0" w:noVBand="1"/>
      </w:tblPr>
      <w:tblGrid>
        <w:gridCol w:w="8357"/>
      </w:tblGrid>
      <w:tr w:rsidR="0058629F" w:rsidTr="0058629F">
        <w:trPr>
          <w:trHeight w:val="1317"/>
        </w:trPr>
        <w:tc>
          <w:tcPr>
            <w:tcW w:w="8357" w:type="dxa"/>
          </w:tcPr>
          <w:p w:rsidR="0058629F" w:rsidRDefault="0058629F" w:rsidP="0058629F">
            <w:pPr>
              <w:rPr>
                <w:rFonts w:hint="eastAsia"/>
              </w:rPr>
            </w:pPr>
          </w:p>
        </w:tc>
      </w:tr>
    </w:tbl>
    <w:p w:rsidR="0058629F" w:rsidRDefault="0058629F" w:rsidP="0058629F">
      <w:pPr>
        <w:ind w:left="420" w:hanging="420"/>
      </w:pPr>
    </w:p>
    <w:p w:rsidR="0058629F" w:rsidRDefault="0058629F" w:rsidP="0058629F">
      <w:pPr>
        <w:ind w:left="420" w:hanging="420"/>
      </w:pPr>
      <w:r>
        <w:t>御記入ありがとうございました。</w:t>
      </w:r>
    </w:p>
    <w:p w:rsidR="0058629F" w:rsidRPr="00C43670" w:rsidRDefault="0095437E" w:rsidP="0058629F">
      <w:pPr>
        <w:ind w:left="420" w:hanging="420"/>
        <w:rPr>
          <w:rFonts w:hint="eastAsia"/>
        </w:rPr>
      </w:pPr>
      <w:r>
        <w:rPr>
          <w:rFonts w:hint="eastAsia"/>
        </w:rPr>
        <w:t>ご利用３０日前迄に</w:t>
      </w:r>
      <w:r w:rsidRPr="0095437E">
        <w:rPr>
          <w:rFonts w:hint="eastAsia"/>
        </w:rPr>
        <w:t>事前調査書</w:t>
      </w:r>
      <w:r>
        <w:rPr>
          <w:rFonts w:hint="eastAsia"/>
        </w:rPr>
        <w:t>の提出をお願いいたします。</w:t>
      </w:r>
    </w:p>
    <w:sectPr w:rsidR="0058629F" w:rsidRPr="00C436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F59" w:rsidRDefault="00AC0F59" w:rsidP="00180354">
      <w:r>
        <w:separator/>
      </w:r>
    </w:p>
  </w:endnote>
  <w:endnote w:type="continuationSeparator" w:id="0">
    <w:p w:rsidR="00AC0F59" w:rsidRDefault="00AC0F59" w:rsidP="0018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F59" w:rsidRDefault="00AC0F59" w:rsidP="00180354">
      <w:r>
        <w:separator/>
      </w:r>
    </w:p>
  </w:footnote>
  <w:footnote w:type="continuationSeparator" w:id="0">
    <w:p w:rsidR="00AC0F59" w:rsidRDefault="00AC0F59" w:rsidP="00180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DC"/>
    <w:rsid w:val="00180354"/>
    <w:rsid w:val="00336D02"/>
    <w:rsid w:val="0058629F"/>
    <w:rsid w:val="0095437E"/>
    <w:rsid w:val="00AC0F59"/>
    <w:rsid w:val="00C036DA"/>
    <w:rsid w:val="00C357DC"/>
    <w:rsid w:val="00C43670"/>
    <w:rsid w:val="00D76822"/>
    <w:rsid w:val="00F260B4"/>
    <w:rsid w:val="00FC1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0D20AF-2F03-46A5-BAA2-BAD865AF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03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36DA"/>
    <w:rPr>
      <w:rFonts w:asciiTheme="majorHAnsi" w:eastAsiaTheme="majorEastAsia" w:hAnsiTheme="majorHAnsi" w:cstheme="majorBidi"/>
      <w:sz w:val="18"/>
      <w:szCs w:val="18"/>
    </w:rPr>
  </w:style>
  <w:style w:type="paragraph" w:styleId="a6">
    <w:name w:val="header"/>
    <w:basedOn w:val="a"/>
    <w:link w:val="a7"/>
    <w:uiPriority w:val="99"/>
    <w:unhideWhenUsed/>
    <w:rsid w:val="00180354"/>
    <w:pPr>
      <w:tabs>
        <w:tab w:val="center" w:pos="4252"/>
        <w:tab w:val="right" w:pos="8504"/>
      </w:tabs>
      <w:snapToGrid w:val="0"/>
    </w:pPr>
  </w:style>
  <w:style w:type="character" w:customStyle="1" w:styleId="a7">
    <w:name w:val="ヘッダー (文字)"/>
    <w:basedOn w:val="a0"/>
    <w:link w:val="a6"/>
    <w:uiPriority w:val="99"/>
    <w:rsid w:val="00180354"/>
  </w:style>
  <w:style w:type="paragraph" w:styleId="a8">
    <w:name w:val="footer"/>
    <w:basedOn w:val="a"/>
    <w:link w:val="a9"/>
    <w:uiPriority w:val="99"/>
    <w:unhideWhenUsed/>
    <w:rsid w:val="00180354"/>
    <w:pPr>
      <w:tabs>
        <w:tab w:val="center" w:pos="4252"/>
        <w:tab w:val="right" w:pos="8504"/>
      </w:tabs>
      <w:snapToGrid w:val="0"/>
    </w:pPr>
  </w:style>
  <w:style w:type="character" w:customStyle="1" w:styleId="a9">
    <w:name w:val="フッター (文字)"/>
    <w:basedOn w:val="a0"/>
    <w:link w:val="a8"/>
    <w:uiPriority w:val="99"/>
    <w:rsid w:val="00180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1E1B-113D-4A10-BADA-C31FF7B5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4</cp:revision>
  <cp:lastPrinted>2022-02-15T07:44:00Z</cp:lastPrinted>
  <dcterms:created xsi:type="dcterms:W3CDTF">2022-02-15T06:40:00Z</dcterms:created>
  <dcterms:modified xsi:type="dcterms:W3CDTF">2022-02-15T07:47:00Z</dcterms:modified>
</cp:coreProperties>
</file>